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rPr/>
      </w:pPr>
      <w:r w:rsidDel="00000000" w:rsidR="00000000" w:rsidRPr="00000000">
        <w:rPr>
          <w:rtl w:val="0"/>
        </w:rPr>
        <w:t xml:space="preserve">Test Paper</w:t>
      </w:r>
    </w:p>
    <w:p w:rsidR="00000000" w:rsidDel="00000000" w:rsidP="00000000" w:rsidRDefault="00000000" w:rsidRPr="00000000" w14:paraId="00000002">
      <w:pPr>
        <w:pStyle w:val="Heading2"/>
        <w:rPr/>
      </w:pPr>
      <w:r w:rsidDel="00000000" w:rsidR="00000000" w:rsidRPr="00000000">
        <w:rPr>
          <w:rtl w:val="0"/>
        </w:rPr>
        <w:t xml:space="preserve">Effective Communication Skills, Handling Customer Complaints, Building Customer Relationships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Name: ___________________________    Date: ___________________________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Instructions: Answer all the questions to the best of your ability. Please write clearly.</w:t>
      </w:r>
    </w:p>
    <w:p w:rsidR="00000000" w:rsidDel="00000000" w:rsidP="00000000" w:rsidRDefault="00000000" w:rsidRPr="00000000" w14:paraId="00000005">
      <w:pPr>
        <w:pStyle w:val="Heading2"/>
        <w:rPr/>
      </w:pPr>
      <w:r w:rsidDel="00000000" w:rsidR="00000000" w:rsidRPr="00000000">
        <w:rPr>
          <w:rtl w:val="0"/>
        </w:rPr>
        <w:t xml:space="preserve">Section 1: Multiple Choice Questions (20 Marks)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1. What is the most important aspect of effective communication?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   - A. Speaking loudly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   - B. Clear and concise message delivery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   - C. Using technical jargon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   - D. Talking continuously without breaks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2. Which of the following is NOT a component of active listening?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   - A. Maintaining eye contact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   - B. Interrupting frequently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   - C. Nodding in agreement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   - D. Providing feedback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3. What is the first step in handling a customer complaint?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   - A. Blaming the customer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   - B. Listening to the customer’s issue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   - C. Ignoring the complaint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   - D. Offering a solution immediately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4. How should you respond to a customer who is angry?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   - A. Argue with the customer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   - B. Stay calm and listen actively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   - C. Hang up the phone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   - D. Ignore their complaints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5. Which of the following best describes empathy in customer service?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   - A. Feeling sorry for the customer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   - B. Understanding and sharing the feelings of the customer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   - C. Sympathizing with the customer’s situation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   - D. Offering discounts to the customer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6. What is a key benefit of building strong customer relationships?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   - A. Decreased customer loyalty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   - B. Increased customer complaints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   - C. Higher customer retention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   - D. Lower customer satisfaction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7. Which method is most effective for building customer relationships?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   - A. Automated response systems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   - B. Personalizing interactions with customers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   - C. Avoiding follow-up communications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   - D. Providing generic responses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8. What is an important skill in resolving customer complaints?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   - A. Aggressive speaking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   - B. Patience and understanding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   - C. Quick dismissal of issues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   - D. Talking over the customer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9. What should you do if you do not know the answer to a customer's question?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   - A. Make up an answer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   - B. Admit you don’t know and find out the information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   - C. Ignore the question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   - D. Change the subject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10. How can you show a customer that you value their feedback?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    - A. By disregarding their input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    - B. By thanking them and making necessary improvements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    - C. By arguing their points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    - D. By not responding to their feedback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Calibri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QMS 0</w:t>
    </w:r>
    <w:r w:rsidDel="00000000" w:rsidR="00000000" w:rsidRPr="00000000">
      <w:rPr>
        <w:sz w:val="16"/>
        <w:szCs w:val="16"/>
        <w:rtl w:val="0"/>
      </w:rPr>
      <w:t xml:space="preserve">95 </w:t>
    </w:r>
    <w:r w:rsidDel="00000000" w:rsidR="00000000" w:rsidRPr="00000000">
      <w:rPr>
        <w:rFonts w:ascii="Cambria" w:cs="Cambria" w:eastAsia="Cambria" w:hAnsi="Cambria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Versio</w:t>
    </w:r>
    <w:r w:rsidDel="00000000" w:rsidR="00000000" w:rsidRPr="00000000">
      <w:rPr>
        <w:sz w:val="16"/>
        <w:szCs w:val="16"/>
        <w:rtl w:val="0"/>
      </w:rPr>
      <w:t xml:space="preserve">n: 1  Date: 01.02.2025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9">
    <w:pPr>
      <w:widowControl w:val="0"/>
      <w:spacing w:after="0" w:line="276" w:lineRule="auto"/>
      <w:rPr>
        <w:rFonts w:ascii="Calibri" w:cs="Calibri" w:eastAsia="Calibri" w:hAnsi="Calibri"/>
        <w:sz w:val="24"/>
        <w:szCs w:val="24"/>
      </w:rPr>
    </w:pPr>
    <w:r w:rsidDel="00000000" w:rsidR="00000000" w:rsidRPr="00000000">
      <w:rPr>
        <w:rtl w:val="0"/>
      </w:rPr>
    </w:r>
  </w:p>
  <w:tbl>
    <w:tblPr>
      <w:tblStyle w:val="Table1"/>
      <w:tblpPr w:leftFromText="180" w:rightFromText="180" w:topFromText="180" w:bottomFromText="180" w:vertAnchor="text" w:horzAnchor="text" w:tblpX="-675" w:tblpY="0"/>
      <w:tblW w:w="10456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000"/>
    </w:tblPr>
    <w:tblGrid>
      <w:gridCol w:w="3652"/>
      <w:gridCol w:w="3827"/>
      <w:gridCol w:w="2977"/>
      <w:tblGridChange w:id="0">
        <w:tblGrid>
          <w:gridCol w:w="3652"/>
          <w:gridCol w:w="3827"/>
          <w:gridCol w:w="2977"/>
        </w:tblGrid>
      </w:tblGridChange>
    </w:tblGrid>
    <w:tr>
      <w:trPr>
        <w:cantSplit w:val="1"/>
        <w:tblHeader w:val="0"/>
      </w:trPr>
      <w:tc>
        <w:tcPr>
          <w:gridSpan w:val="3"/>
          <w:vAlign w:val="center"/>
        </w:tcPr>
        <w:p w:rsidR="00000000" w:rsidDel="00000000" w:rsidP="00000000" w:rsidRDefault="00000000" w:rsidRPr="00000000" w14:paraId="0000003A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jc w:val="center"/>
            <w:rPr>
              <w:rFonts w:ascii="Arial" w:cs="Arial" w:eastAsia="Arial" w:hAnsi="Arial"/>
              <w:sz w:val="32"/>
              <w:szCs w:val="32"/>
            </w:rPr>
          </w:pPr>
          <w:r w:rsidDel="00000000" w:rsidR="00000000" w:rsidRPr="00000000">
            <w:rPr>
              <w:rFonts w:ascii="Arial" w:cs="Arial" w:eastAsia="Arial" w:hAnsi="Arial"/>
              <w:sz w:val="32"/>
              <w:szCs w:val="32"/>
            </w:rPr>
            <w:drawing>
              <wp:inline distB="114300" distT="114300" distL="114300" distR="114300">
                <wp:extent cx="1666875" cy="962025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66875" cy="96202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374" w:hRule="atLeast"/>
        <w:tblHeader w:val="0"/>
      </w:trPr>
      <w:tc>
        <w:tcPr>
          <w:vMerge w:val="restart"/>
          <w:vAlign w:val="center"/>
        </w:tcPr>
        <w:p w:rsidR="00000000" w:rsidDel="00000000" w:rsidP="00000000" w:rsidRDefault="00000000" w:rsidRPr="00000000" w14:paraId="0000003D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IMS Management System 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E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restart"/>
          <w:vAlign w:val="center"/>
        </w:tcPr>
        <w:p w:rsidR="00000000" w:rsidDel="00000000" w:rsidP="00000000" w:rsidRDefault="00000000" w:rsidRPr="00000000" w14:paraId="0000003F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Test Paper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40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QMS 095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379" w:hRule="atLeast"/>
        <w:tblHeader w:val="0"/>
      </w:trPr>
      <w:tc>
        <w:tcPr>
          <w:vMerge w:val="continue"/>
          <w:vAlign w:val="center"/>
        </w:tcPr>
        <w:p w:rsidR="00000000" w:rsidDel="00000000" w:rsidP="00000000" w:rsidRDefault="00000000" w:rsidRPr="00000000" w14:paraId="00000041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vAlign w:val="center"/>
        </w:tcPr>
        <w:p w:rsidR="00000000" w:rsidDel="00000000" w:rsidP="00000000" w:rsidRDefault="00000000" w:rsidRPr="00000000" w14:paraId="00000042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43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ind w:right="-120"/>
            <w:rPr>
              <w:rFonts w:ascii="Arial" w:cs="Arial" w:eastAsia="Arial" w:hAnsi="Arial"/>
              <w:color w:val="ff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Date: 01.02.2025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262" w:hRule="atLeast"/>
        <w:tblHeader w:val="0"/>
      </w:trPr>
      <w:tc>
        <w:tcPr>
          <w:vMerge w:val="continue"/>
          <w:vAlign w:val="center"/>
        </w:tcPr>
        <w:p w:rsidR="00000000" w:rsidDel="00000000" w:rsidP="00000000" w:rsidRDefault="00000000" w:rsidRPr="00000000" w14:paraId="00000044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color w:val="ff0000"/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vAlign w:val="center"/>
        </w:tcPr>
        <w:p w:rsidR="00000000" w:rsidDel="00000000" w:rsidP="00000000" w:rsidRDefault="00000000" w:rsidRPr="00000000" w14:paraId="00000045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color w:val="ff0000"/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46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0"/>
              <w:szCs w:val="20"/>
              <w:rtl w:val="0"/>
            </w:rPr>
            <w:t xml:space="preserve">Version: 1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459" w:hRule="atLeast"/>
        <w:tblHeader w:val="0"/>
      </w:trPr>
      <w:tc>
        <w:tcPr>
          <w:vMerge w:val="continue"/>
          <w:vAlign w:val="center"/>
        </w:tcPr>
        <w:p w:rsidR="00000000" w:rsidDel="00000000" w:rsidP="00000000" w:rsidRDefault="00000000" w:rsidRPr="00000000" w14:paraId="00000047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48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0"/>
              <w:szCs w:val="20"/>
              <w:rtl w:val="0"/>
            </w:rPr>
            <w:t xml:space="preserve">Approved by: 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9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jc w:val="right"/>
            <w:rPr>
              <w:rFonts w:ascii="Arial" w:cs="Arial" w:eastAsia="Arial" w:hAnsi="Arial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4A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Page </w:t>
          </w: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 of </w:t>
          </w: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</w:rPr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4B">
    <w:pPr>
      <w:tabs>
        <w:tab w:val="center" w:leader="none" w:pos="4153"/>
        <w:tab w:val="right" w:leader="none" w:pos="8306"/>
      </w:tabs>
      <w:spacing w:after="0" w:line="240" w:lineRule="auto"/>
      <w:rPr>
        <w:rFonts w:ascii="Calibri" w:cs="Calibri" w:eastAsia="Calibri" w:hAnsi="Calibri"/>
        <w:sz w:val="24"/>
        <w:szCs w:val="24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mbria" w:cs="Cambria" w:eastAsia="Cambria" w:hAnsi="Cambria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libri" w:cs="Calibri" w:eastAsia="Calibri" w:hAnsi="Calibri"/>
      <w:b w:val="1"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b w:val="1"/>
      <w:color w:val="4f81bd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b w:val="1"/>
      <w:color w:val="4f81bd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b w:val="1"/>
      <w:i w:val="1"/>
      <w:color w:val="4f81bd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color w:val="243f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i w:val="1"/>
      <w:color w:val="243f61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  <w:spacing w:after="300" w:line="240" w:lineRule="auto"/>
    </w:pPr>
    <w:rPr>
      <w:rFonts w:ascii="Calibri" w:cs="Calibri" w:eastAsia="Calibri" w:hAnsi="Calibri"/>
      <w:color w:val="17365d"/>
      <w:sz w:val="52"/>
      <w:szCs w:val="52"/>
    </w:rPr>
  </w:style>
  <w:style w:type="paragraph" w:styleId="Subtitle">
    <w:name w:val="Subtitle"/>
    <w:basedOn w:val="Normal"/>
    <w:next w:val="Normal"/>
    <w:pPr/>
    <w:rPr>
      <w:rFonts w:ascii="Calibri" w:cs="Calibri" w:eastAsia="Calibri" w:hAnsi="Calibri"/>
      <w:i w:val="1"/>
      <w:color w:val="4f81bd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